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6A5B" w14:textId="62F4468E" w:rsid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Podmiot zamierzający powierzyć pracę cudzoziemcowi</w:t>
      </w:r>
      <w:r w:rsidR="00C317AB">
        <w:rPr>
          <w:rFonts w:ascii="Times New Roman" w:eastAsia="Times New Roman" w:hAnsi="Times New Roman" w:cs="Times New Roman"/>
          <w:sz w:val="24"/>
          <w:szCs w:val="24"/>
        </w:rPr>
        <w:t xml:space="preserve"> na podstawie zezwolenia na pracę sezonową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przed złożeniem </w:t>
      </w:r>
      <w:r w:rsidR="00C317AB">
        <w:rPr>
          <w:rFonts w:ascii="Times New Roman" w:eastAsia="Times New Roman" w:hAnsi="Times New Roman" w:cs="Times New Roman"/>
          <w:sz w:val="24"/>
          <w:szCs w:val="24"/>
        </w:rPr>
        <w:t>wniosku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dokonuje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wpłaty w wysokości  </w:t>
      </w:r>
      <w:r w:rsidR="001D1A9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264DA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>  na rachunek bankowy</w:t>
      </w:r>
      <w:r w:rsidR="003E7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0909AF" w14:textId="77777777" w:rsidR="003E7A4E" w:rsidRPr="003E7A4E" w:rsidRDefault="003E7A4E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57C9B" w14:textId="77777777" w:rsidR="001F15B0" w:rsidRP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>Powiat</w:t>
      </w:r>
      <w:r w:rsidR="002E2E9B" w:rsidRPr="003E7A4E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946">
        <w:rPr>
          <w:rFonts w:ascii="Times New Roman" w:eastAsia="Times New Roman" w:hAnsi="Times New Roman" w:cs="Times New Roman"/>
          <w:b/>
          <w:sz w:val="24"/>
          <w:szCs w:val="24"/>
        </w:rPr>
        <w:t>Piskiego</w:t>
      </w:r>
      <w:proofErr w:type="spellEnd"/>
    </w:p>
    <w:p w14:paraId="6B4A0DDD" w14:textId="77777777" w:rsidR="001F15B0" w:rsidRDefault="001F15B0" w:rsidP="001F15B0">
      <w:pPr>
        <w:rPr>
          <w:b/>
          <w:sz w:val="24"/>
          <w:szCs w:val="24"/>
        </w:rPr>
      </w:pPr>
      <w:r w:rsidRPr="003E7A4E">
        <w:rPr>
          <w:b/>
          <w:sz w:val="24"/>
          <w:szCs w:val="24"/>
        </w:rPr>
        <w:t>Nr 9</w:t>
      </w:r>
      <w:r w:rsidR="00A26946">
        <w:rPr>
          <w:b/>
          <w:sz w:val="24"/>
          <w:szCs w:val="24"/>
        </w:rPr>
        <w:t>4</w:t>
      </w:r>
      <w:r w:rsidRPr="003E7A4E">
        <w:rPr>
          <w:b/>
          <w:sz w:val="24"/>
          <w:szCs w:val="24"/>
        </w:rPr>
        <w:t xml:space="preserve"> </w:t>
      </w:r>
      <w:r w:rsidR="00A26946">
        <w:rPr>
          <w:b/>
          <w:sz w:val="24"/>
          <w:szCs w:val="24"/>
        </w:rPr>
        <w:t>9364 0000 2002 0836 7015 0022</w:t>
      </w:r>
    </w:p>
    <w:p w14:paraId="1302C309" w14:textId="77777777" w:rsidR="001F15B0" w:rsidRDefault="001F15B0" w:rsidP="001F15B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Dowód wpłaty powinien zawierać następujące dane:</w:t>
      </w:r>
    </w:p>
    <w:p w14:paraId="453A7D2D" w14:textId="77777777" w:rsidR="00C317AB" w:rsidRDefault="00C317AB" w:rsidP="00C317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Nazwę podmiotu dokonującego wpłaty/pełną nazwę podmiotu lub imię i nazwisko oraz adres siedziby /miejsca zamieszkania podmiotu,</w:t>
      </w:r>
    </w:p>
    <w:p w14:paraId="6FE0F9D7" w14:textId="77777777" w:rsidR="00C317AB" w:rsidRDefault="00C317AB" w:rsidP="00C317AB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Tytuł wpłaty</w:t>
      </w:r>
      <w:r>
        <w:rPr>
          <w:color w:val="000000" w:themeColor="text1"/>
          <w:sz w:val="24"/>
          <w:szCs w:val="24"/>
        </w:rPr>
        <w:t>: „</w:t>
      </w:r>
      <w:r>
        <w:rPr>
          <w:b/>
          <w:bCs/>
          <w:color w:val="000000" w:themeColor="text1"/>
          <w:sz w:val="24"/>
          <w:szCs w:val="24"/>
        </w:rPr>
        <w:t>wniosek o wydanie zezwolenia na pracę sezonową</w:t>
      </w:r>
      <w:r>
        <w:rPr>
          <w:color w:val="000000" w:themeColor="text1"/>
          <w:sz w:val="24"/>
          <w:szCs w:val="24"/>
        </w:rPr>
        <w:t>/</w:t>
      </w:r>
      <w:r>
        <w:rPr>
          <w:strike/>
          <w:color w:val="000000" w:themeColor="text1"/>
          <w:sz w:val="24"/>
          <w:szCs w:val="24"/>
        </w:rPr>
        <w:t>przedłużenie zezwolenia na pracę sezonową</w:t>
      </w:r>
      <w:r>
        <w:rPr>
          <w:color w:val="000000" w:themeColor="text1"/>
          <w:sz w:val="24"/>
          <w:szCs w:val="24"/>
        </w:rPr>
        <w:t>/</w:t>
      </w:r>
      <w:r>
        <w:rPr>
          <w:b/>
          <w:bCs/>
          <w:color w:val="000000" w:themeColor="text1"/>
          <w:sz w:val="24"/>
          <w:szCs w:val="24"/>
        </w:rPr>
        <w:t>imię  i nazwisko cudzoziemca”</w:t>
      </w:r>
    </w:p>
    <w:p w14:paraId="3DC7659E" w14:textId="39AD925D" w:rsidR="001F15B0" w:rsidRDefault="001F15B0" w:rsidP="001F15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Wydrukowane potwierdzeni</w:t>
      </w:r>
      <w:r w:rsidR="00CC1E6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bankowe należy dołączyć do składanego </w:t>
      </w:r>
      <w:r w:rsidR="00C317AB">
        <w:rPr>
          <w:rFonts w:ascii="Times New Roman" w:eastAsia="Times New Roman" w:hAnsi="Times New Roman" w:cs="Times New Roman"/>
          <w:b/>
          <w:bCs/>
          <w:sz w:val="24"/>
          <w:szCs w:val="24"/>
        </w:rPr>
        <w:t>wniosku o wydanie zezwolenia na pracę sezonową.</w:t>
      </w:r>
    </w:p>
    <w:p w14:paraId="68198507" w14:textId="77777777" w:rsidR="00772EC5" w:rsidRDefault="00772EC5" w:rsidP="001F15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62B8"/>
    <w:multiLevelType w:val="hybridMultilevel"/>
    <w:tmpl w:val="C594625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D35551"/>
    <w:multiLevelType w:val="multilevel"/>
    <w:tmpl w:val="00EE0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45721"/>
    <w:multiLevelType w:val="hybridMultilevel"/>
    <w:tmpl w:val="CE0E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6412"/>
    <w:multiLevelType w:val="hybridMultilevel"/>
    <w:tmpl w:val="04989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66D6"/>
    <w:multiLevelType w:val="hybridMultilevel"/>
    <w:tmpl w:val="02469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2B22"/>
    <w:multiLevelType w:val="multilevel"/>
    <w:tmpl w:val="6B3415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76DA2"/>
    <w:multiLevelType w:val="hybridMultilevel"/>
    <w:tmpl w:val="51DE4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4074A"/>
    <w:multiLevelType w:val="hybridMultilevel"/>
    <w:tmpl w:val="DBBC5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72462"/>
    <w:multiLevelType w:val="hybridMultilevel"/>
    <w:tmpl w:val="38E4D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3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861294">
    <w:abstractNumId w:val="0"/>
  </w:num>
  <w:num w:numId="3" w16cid:durableId="142893536">
    <w:abstractNumId w:val="6"/>
  </w:num>
  <w:num w:numId="4" w16cid:durableId="759839792">
    <w:abstractNumId w:val="7"/>
  </w:num>
  <w:num w:numId="5" w16cid:durableId="344945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6425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4381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377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470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3"/>
    <w:rsid w:val="001D1A9C"/>
    <w:rsid w:val="001F15B0"/>
    <w:rsid w:val="00264DA7"/>
    <w:rsid w:val="002E2E9B"/>
    <w:rsid w:val="0039610C"/>
    <w:rsid w:val="003E7A4E"/>
    <w:rsid w:val="00677F93"/>
    <w:rsid w:val="00772EC5"/>
    <w:rsid w:val="007C5974"/>
    <w:rsid w:val="00803629"/>
    <w:rsid w:val="008B2F05"/>
    <w:rsid w:val="00A26946"/>
    <w:rsid w:val="00C317AB"/>
    <w:rsid w:val="00C628EF"/>
    <w:rsid w:val="00CA5A7D"/>
    <w:rsid w:val="00CC1E62"/>
    <w:rsid w:val="00D753C8"/>
    <w:rsid w:val="00E366B4"/>
    <w:rsid w:val="00E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CFA"/>
  <w15:chartTrackingRefBased/>
  <w15:docId w15:val="{129E105E-6893-4C5E-8014-B0D65C3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E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E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F15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Wiszniewska</dc:creator>
  <cp:keywords/>
  <dc:description/>
  <cp:lastModifiedBy>Bogumiła Miłosek</cp:lastModifiedBy>
  <cp:revision>2</cp:revision>
  <cp:lastPrinted>2018-01-11T09:38:00Z</cp:lastPrinted>
  <dcterms:created xsi:type="dcterms:W3CDTF">2025-12-16T09:59:00Z</dcterms:created>
  <dcterms:modified xsi:type="dcterms:W3CDTF">2025-12-16T09:59:00Z</dcterms:modified>
</cp:coreProperties>
</file>